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b w:val="0"/>
          <w:bCs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color w:val="auto"/>
          <w:kern w:val="0"/>
          <w:sz w:val="40"/>
          <w:szCs w:val="40"/>
          <w:u w:val="none"/>
          <w:lang w:eastAsia="zh-CN" w:bidi="ar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/>
          <w:i w:val="0"/>
          <w:color w:val="auto"/>
          <w:kern w:val="0"/>
          <w:sz w:val="40"/>
          <w:szCs w:val="40"/>
          <w:u w:val="none"/>
          <w:lang w:val="en-US" w:eastAsia="zh-CN" w:bidi="ar"/>
        </w:rPr>
        <w:t>3年达州水务集团有限公司招用人员报名表</w:t>
      </w:r>
    </w:p>
    <w:tbl>
      <w:tblPr>
        <w:tblStyle w:val="3"/>
        <w:tblpPr w:leftFromText="180" w:rightFromText="180" w:vertAnchor="text" w:horzAnchor="page" w:tblpXSpec="center" w:tblpY="168"/>
        <w:tblOverlap w:val="never"/>
        <w:tblW w:w="103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1"/>
        <w:gridCol w:w="1161"/>
        <w:gridCol w:w="740"/>
        <w:gridCol w:w="270"/>
        <w:gridCol w:w="975"/>
        <w:gridCol w:w="990"/>
        <w:gridCol w:w="69"/>
        <w:gridCol w:w="1101"/>
        <w:gridCol w:w="549"/>
        <w:gridCol w:w="495"/>
        <w:gridCol w:w="1005"/>
        <w:gridCol w:w="1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2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岗位编码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填表日期</w:t>
            </w:r>
          </w:p>
        </w:tc>
        <w:tc>
          <w:tcPr>
            <w:tcW w:w="2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报考人员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籍贯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3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9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21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1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  月  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7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4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  月  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技术等级证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常用邮箱</w:t>
            </w:r>
          </w:p>
        </w:tc>
        <w:tc>
          <w:tcPr>
            <w:tcW w:w="2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紧急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何时何地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受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过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何种奖励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或处分</w:t>
            </w:r>
          </w:p>
        </w:tc>
        <w:tc>
          <w:tcPr>
            <w:tcW w:w="88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875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注：教育经历需从高中、中专开始，可附页</w:t>
            </w: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7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7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1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75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8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ind w:firstLine="660" w:firstLineChars="30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符合岗位要求，资料属实，审核通过。</w:t>
            </w:r>
          </w:p>
          <w:p>
            <w:pPr>
              <w:ind w:firstLine="660" w:firstLineChars="30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不符合岗位要求，资格审核不通过。</w:t>
            </w:r>
          </w:p>
          <w:p>
            <w:pPr>
              <w:ind w:firstLine="660" w:firstLineChars="300"/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资料不属实，审核不通过。</w:t>
            </w: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审核人员签字：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审核单位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盖章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MWRlYTU2NDRlNzg5N2YwYjcwMGUyMDI3MGU1ZmYifQ=="/>
  </w:docVars>
  <w:rsids>
    <w:rsidRoot w:val="151A5022"/>
    <w:rsid w:val="01455789"/>
    <w:rsid w:val="034C3E8A"/>
    <w:rsid w:val="0D462022"/>
    <w:rsid w:val="11A3358C"/>
    <w:rsid w:val="12A940CB"/>
    <w:rsid w:val="151A5022"/>
    <w:rsid w:val="23AD2565"/>
    <w:rsid w:val="2B58085E"/>
    <w:rsid w:val="3A0B721A"/>
    <w:rsid w:val="40220C90"/>
    <w:rsid w:val="44535DBC"/>
    <w:rsid w:val="4BC10D59"/>
    <w:rsid w:val="56D32703"/>
    <w:rsid w:val="57D03C13"/>
    <w:rsid w:val="597003F6"/>
    <w:rsid w:val="60A741DF"/>
    <w:rsid w:val="62E57162"/>
    <w:rsid w:val="645F18AE"/>
    <w:rsid w:val="68AF43CA"/>
    <w:rsid w:val="6AF55D54"/>
    <w:rsid w:val="6D2E7A54"/>
    <w:rsid w:val="6EB06235"/>
    <w:rsid w:val="6F36643D"/>
    <w:rsid w:val="6F6160C7"/>
    <w:rsid w:val="715A6B41"/>
    <w:rsid w:val="751048E0"/>
    <w:rsid w:val="7750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2023-12-05T06:46:00Z</dcterms:created>
  <dc:creator> Leslie陌</dc:creator>
  <cp:lastModifiedBy> Leslie陌</cp:lastModifiedBy>
  <dcterms:modified xsi:type="dcterms:W3CDTF">2024-01-11T01:38:40Z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27D83E0738854E1E80ED6AA0300433E2_11</vt:lpwstr>
  </property>
</Properties>
</file>